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7" w:rsidRPr="00FA484C" w:rsidRDefault="00235C19">
      <w:pPr>
        <w:rPr>
          <w:b/>
          <w:bCs/>
          <w:sz w:val="32"/>
          <w:szCs w:val="32"/>
        </w:rPr>
      </w:pPr>
      <w:bookmarkStart w:id="0" w:name="_GoBack"/>
      <w:bookmarkEnd w:id="0"/>
      <w:r w:rsidRPr="00FA484C">
        <w:rPr>
          <w:b/>
          <w:bCs/>
          <w:sz w:val="32"/>
          <w:szCs w:val="32"/>
        </w:rPr>
        <w:t>CENY ZA PRONÁJEM HROBOVÉHO MÍSTA A ZA HŘ</w:t>
      </w:r>
      <w:r w:rsidR="00320C09" w:rsidRPr="00FA484C">
        <w:rPr>
          <w:b/>
          <w:bCs/>
          <w:sz w:val="32"/>
          <w:szCs w:val="32"/>
        </w:rPr>
        <w:t>BITOVNÍ SLUŽBY STANOVENÉ PRO VEŘEJNÉ POHŘEBIŠTĚ V BRLOZE</w:t>
      </w:r>
    </w:p>
    <w:p w:rsidR="00320C09" w:rsidRPr="00FA484C" w:rsidRDefault="00320C09">
      <w:pPr>
        <w:rPr>
          <w:b/>
          <w:bCs/>
          <w:sz w:val="32"/>
          <w:szCs w:val="32"/>
        </w:rPr>
      </w:pPr>
    </w:p>
    <w:p w:rsidR="00320C09" w:rsidRPr="00FA484C" w:rsidRDefault="00320C09">
      <w:pPr>
        <w:rPr>
          <w:b/>
          <w:bCs/>
          <w:sz w:val="28"/>
          <w:szCs w:val="28"/>
        </w:rPr>
      </w:pPr>
      <w:r w:rsidRPr="00FA484C">
        <w:rPr>
          <w:b/>
          <w:bCs/>
          <w:sz w:val="28"/>
          <w:szCs w:val="28"/>
        </w:rPr>
        <w:t>Provozovatel pohřebiště: Obec Brloh, IČO 00245801</w:t>
      </w:r>
    </w:p>
    <w:p w:rsidR="00320C09" w:rsidRPr="00FA484C" w:rsidRDefault="00320C09">
      <w:pPr>
        <w:rPr>
          <w:sz w:val="24"/>
          <w:szCs w:val="24"/>
        </w:rPr>
      </w:pPr>
      <w:r w:rsidRPr="00FA484C">
        <w:rPr>
          <w:sz w:val="24"/>
          <w:szCs w:val="24"/>
        </w:rPr>
        <w:t>Platná legislativa zákon č. 256/2001 Sb. o pohřebnictví</w:t>
      </w:r>
    </w:p>
    <w:p w:rsidR="00320C09" w:rsidRPr="00FA484C" w:rsidRDefault="00823BE0">
      <w:pPr>
        <w:rPr>
          <w:b/>
          <w:bCs/>
          <w:sz w:val="24"/>
          <w:szCs w:val="24"/>
        </w:rPr>
      </w:pPr>
      <w:r w:rsidRPr="00FA484C">
        <w:rPr>
          <w:b/>
          <w:bCs/>
          <w:sz w:val="24"/>
          <w:szCs w:val="24"/>
        </w:rPr>
        <w:t>PRONÁJEM HROBOVÝCH MÍST 15,- Kč za m</w:t>
      </w:r>
      <w:r w:rsidR="00FF285A" w:rsidRPr="00FA484C">
        <w:rPr>
          <w:b/>
          <w:bCs/>
          <w:sz w:val="24"/>
          <w:szCs w:val="24"/>
          <w:vertAlign w:val="superscript"/>
        </w:rPr>
        <w:t>2</w:t>
      </w:r>
      <w:r w:rsidR="00FF285A" w:rsidRPr="00FA484C">
        <w:rPr>
          <w:b/>
          <w:bCs/>
          <w:sz w:val="24"/>
          <w:szCs w:val="24"/>
        </w:rPr>
        <w:t xml:space="preserve"> za rok</w:t>
      </w:r>
    </w:p>
    <w:p w:rsidR="00FF285A" w:rsidRPr="00FA484C" w:rsidRDefault="00FF285A">
      <w:pPr>
        <w:rPr>
          <w:sz w:val="24"/>
          <w:szCs w:val="24"/>
        </w:rPr>
      </w:pPr>
      <w:r w:rsidRPr="00FA484C">
        <w:rPr>
          <w:sz w:val="24"/>
          <w:szCs w:val="24"/>
        </w:rPr>
        <w:t>V ceně nájmu jsou zahrnuty mj. náklady související s administrativním zajištěním pronájmu hrobového místa, vedení evidence hrobových míst, plateb a upomínek, příspěvek na správní režii spojenou s chodem hřbitova, vytvoření rezerv na předpokládané nezbytné investice v rámci hřbitova.</w:t>
      </w:r>
    </w:p>
    <w:p w:rsidR="00FF285A" w:rsidRPr="00FA484C" w:rsidRDefault="00FF285A">
      <w:pPr>
        <w:rPr>
          <w:sz w:val="24"/>
          <w:szCs w:val="24"/>
        </w:rPr>
      </w:pPr>
    </w:p>
    <w:p w:rsidR="00FF285A" w:rsidRPr="00FA484C" w:rsidRDefault="00FF285A">
      <w:pPr>
        <w:rPr>
          <w:rFonts w:cstheme="minorHAnsi"/>
          <w:sz w:val="24"/>
          <w:szCs w:val="24"/>
        </w:rPr>
      </w:pPr>
      <w:r w:rsidRPr="00FA484C">
        <w:rPr>
          <w:sz w:val="24"/>
          <w:szCs w:val="24"/>
        </w:rPr>
        <w:t xml:space="preserve">Minimální pronajímaná plocha: pro urnový </w:t>
      </w:r>
      <w:proofErr w:type="gramStart"/>
      <w:r w:rsidRPr="00FA484C">
        <w:rPr>
          <w:sz w:val="24"/>
          <w:szCs w:val="24"/>
        </w:rPr>
        <w:t>hrob  1</w:t>
      </w:r>
      <w:proofErr w:type="gramEnd"/>
      <w:r w:rsidRPr="00FA484C">
        <w:rPr>
          <w:sz w:val="24"/>
          <w:szCs w:val="24"/>
        </w:rPr>
        <w:t xml:space="preserve"> m</w:t>
      </w:r>
      <w:r w:rsidRPr="00FA484C">
        <w:rPr>
          <w:rFonts w:cstheme="minorHAnsi"/>
          <w:sz w:val="24"/>
          <w:szCs w:val="24"/>
          <w:vertAlign w:val="superscript"/>
        </w:rPr>
        <w:t xml:space="preserve">2 </w:t>
      </w:r>
      <w:r w:rsidR="00E46D34" w:rsidRPr="00FA484C">
        <w:rPr>
          <w:rFonts w:cstheme="minorHAnsi"/>
          <w:sz w:val="24"/>
          <w:szCs w:val="24"/>
          <w:vertAlign w:val="superscript"/>
        </w:rPr>
        <w:t xml:space="preserve">   </w:t>
      </w:r>
      <w:r w:rsidRPr="00FA484C">
        <w:rPr>
          <w:rFonts w:cstheme="minorHAnsi"/>
          <w:sz w:val="24"/>
          <w:szCs w:val="24"/>
          <w:vertAlign w:val="superscript"/>
        </w:rPr>
        <w:t xml:space="preserve">  </w:t>
      </w:r>
      <w:r w:rsidRPr="00FA484C">
        <w:rPr>
          <w:rFonts w:cstheme="minorHAnsi"/>
          <w:sz w:val="24"/>
          <w:szCs w:val="24"/>
        </w:rPr>
        <w:t>1</w:t>
      </w:r>
      <w:r w:rsidR="00E46D34" w:rsidRPr="00FA484C">
        <w:rPr>
          <w:rFonts w:cstheme="minorHAnsi"/>
          <w:sz w:val="24"/>
          <w:szCs w:val="24"/>
        </w:rPr>
        <w:t xml:space="preserve"> </w:t>
      </w:r>
      <w:r w:rsidRPr="00FA484C">
        <w:rPr>
          <w:rFonts w:cstheme="minorHAnsi"/>
          <w:sz w:val="24"/>
          <w:szCs w:val="24"/>
        </w:rPr>
        <w:t>m x 1 m</w:t>
      </w:r>
    </w:p>
    <w:p w:rsidR="00FF285A" w:rsidRPr="00FA484C" w:rsidRDefault="00FF285A">
      <w:pPr>
        <w:rPr>
          <w:rFonts w:cstheme="minorHAnsi"/>
          <w:sz w:val="24"/>
          <w:szCs w:val="24"/>
        </w:rPr>
      </w:pPr>
      <w:r w:rsidRPr="00FA484C">
        <w:rPr>
          <w:rFonts w:cstheme="minorHAnsi"/>
          <w:sz w:val="24"/>
          <w:szCs w:val="24"/>
        </w:rPr>
        <w:t xml:space="preserve">                                                        </w:t>
      </w:r>
      <w:r w:rsidR="00E46D34" w:rsidRPr="00FA484C">
        <w:rPr>
          <w:rFonts w:cstheme="minorHAnsi"/>
          <w:sz w:val="24"/>
          <w:szCs w:val="24"/>
        </w:rPr>
        <w:t xml:space="preserve"> p</w:t>
      </w:r>
      <w:r w:rsidRPr="00FA484C">
        <w:rPr>
          <w:rFonts w:cstheme="minorHAnsi"/>
          <w:sz w:val="24"/>
          <w:szCs w:val="24"/>
        </w:rPr>
        <w:t xml:space="preserve">ro </w:t>
      </w:r>
      <w:proofErr w:type="spellStart"/>
      <w:r w:rsidRPr="00FA484C">
        <w:rPr>
          <w:rFonts w:cstheme="minorHAnsi"/>
          <w:sz w:val="24"/>
          <w:szCs w:val="24"/>
        </w:rPr>
        <w:t>jednohrob</w:t>
      </w:r>
      <w:proofErr w:type="spellEnd"/>
      <w:r w:rsidR="00E46D34" w:rsidRPr="00FA484C">
        <w:rPr>
          <w:rFonts w:cstheme="minorHAnsi"/>
          <w:sz w:val="24"/>
          <w:szCs w:val="24"/>
        </w:rPr>
        <w:t xml:space="preserve">      2 m</w:t>
      </w:r>
      <w:r w:rsidR="00E46D34" w:rsidRPr="00FA484C">
        <w:rPr>
          <w:rFonts w:cstheme="minorHAnsi"/>
          <w:sz w:val="24"/>
          <w:szCs w:val="24"/>
          <w:vertAlign w:val="superscript"/>
        </w:rPr>
        <w:t xml:space="preserve">2      </w:t>
      </w:r>
      <w:r w:rsidR="00E46D34" w:rsidRPr="00FA484C">
        <w:rPr>
          <w:rFonts w:cstheme="minorHAnsi"/>
          <w:sz w:val="24"/>
          <w:szCs w:val="24"/>
        </w:rPr>
        <w:t>1 m x 2 m</w:t>
      </w:r>
    </w:p>
    <w:p w:rsidR="00E46D34" w:rsidRPr="00FA484C" w:rsidRDefault="00E46D34">
      <w:pPr>
        <w:rPr>
          <w:rFonts w:cstheme="minorHAnsi"/>
          <w:sz w:val="24"/>
          <w:szCs w:val="24"/>
        </w:rPr>
      </w:pPr>
      <w:r w:rsidRPr="00FA484C">
        <w:rPr>
          <w:rFonts w:cstheme="minorHAnsi"/>
          <w:sz w:val="24"/>
          <w:szCs w:val="24"/>
        </w:rPr>
        <w:tab/>
      </w:r>
      <w:r w:rsidRPr="00FA484C">
        <w:rPr>
          <w:rFonts w:cstheme="minorHAnsi"/>
          <w:sz w:val="24"/>
          <w:szCs w:val="24"/>
        </w:rPr>
        <w:tab/>
      </w:r>
      <w:r w:rsidRPr="00FA484C">
        <w:rPr>
          <w:rFonts w:cstheme="minorHAnsi"/>
          <w:sz w:val="24"/>
          <w:szCs w:val="24"/>
        </w:rPr>
        <w:tab/>
        <w:t xml:space="preserve">             </w:t>
      </w:r>
      <w:r w:rsidR="00FA484C">
        <w:rPr>
          <w:rFonts w:cstheme="minorHAnsi"/>
          <w:sz w:val="24"/>
          <w:szCs w:val="24"/>
        </w:rPr>
        <w:t xml:space="preserve">    </w:t>
      </w:r>
      <w:r w:rsidRPr="00FA484C">
        <w:rPr>
          <w:rFonts w:cstheme="minorHAnsi"/>
          <w:sz w:val="24"/>
          <w:szCs w:val="24"/>
        </w:rPr>
        <w:t xml:space="preserve"> pro </w:t>
      </w:r>
      <w:proofErr w:type="spellStart"/>
      <w:r w:rsidRPr="00FA484C">
        <w:rPr>
          <w:rFonts w:cstheme="minorHAnsi"/>
          <w:sz w:val="24"/>
          <w:szCs w:val="24"/>
        </w:rPr>
        <w:t>dvojhrob</w:t>
      </w:r>
      <w:proofErr w:type="spellEnd"/>
      <w:r w:rsidRPr="00FA484C">
        <w:rPr>
          <w:rFonts w:cstheme="minorHAnsi"/>
          <w:sz w:val="24"/>
          <w:szCs w:val="24"/>
        </w:rPr>
        <w:t xml:space="preserve">      </w:t>
      </w:r>
      <w:r w:rsidR="00FA484C">
        <w:rPr>
          <w:rFonts w:cstheme="minorHAnsi"/>
          <w:sz w:val="24"/>
          <w:szCs w:val="24"/>
        </w:rPr>
        <w:t xml:space="preserve">  </w:t>
      </w:r>
      <w:r w:rsidRPr="00FA484C">
        <w:rPr>
          <w:rFonts w:cstheme="minorHAnsi"/>
          <w:sz w:val="24"/>
          <w:szCs w:val="24"/>
        </w:rPr>
        <w:t xml:space="preserve"> 2 m</w:t>
      </w:r>
      <w:r w:rsidRPr="00FA484C">
        <w:rPr>
          <w:rFonts w:cstheme="minorHAnsi"/>
          <w:sz w:val="24"/>
          <w:szCs w:val="24"/>
          <w:vertAlign w:val="superscript"/>
        </w:rPr>
        <w:t>2</w:t>
      </w:r>
      <w:r w:rsidR="00FA484C">
        <w:rPr>
          <w:rFonts w:cstheme="minorHAnsi"/>
          <w:sz w:val="24"/>
          <w:szCs w:val="24"/>
          <w:vertAlign w:val="superscript"/>
        </w:rPr>
        <w:t xml:space="preserve">     </w:t>
      </w:r>
      <w:r w:rsidR="00FA484C">
        <w:rPr>
          <w:rFonts w:cstheme="minorHAnsi"/>
          <w:sz w:val="24"/>
          <w:szCs w:val="24"/>
        </w:rPr>
        <w:t>2</w:t>
      </w:r>
      <w:r w:rsidRPr="00FA484C">
        <w:rPr>
          <w:rFonts w:cstheme="minorHAnsi"/>
          <w:sz w:val="24"/>
          <w:szCs w:val="24"/>
        </w:rPr>
        <w:t xml:space="preserve"> m x 2 m</w:t>
      </w:r>
    </w:p>
    <w:p w:rsidR="00E46D34" w:rsidRPr="00FA484C" w:rsidRDefault="00E46D34">
      <w:pPr>
        <w:rPr>
          <w:rFonts w:cstheme="minorHAnsi"/>
          <w:sz w:val="24"/>
          <w:szCs w:val="24"/>
        </w:rPr>
      </w:pPr>
    </w:p>
    <w:p w:rsidR="00E46D34" w:rsidRPr="00FA484C" w:rsidRDefault="00E46D34">
      <w:pPr>
        <w:rPr>
          <w:rFonts w:cstheme="minorHAnsi"/>
          <w:sz w:val="24"/>
          <w:szCs w:val="24"/>
        </w:rPr>
      </w:pPr>
      <w:r w:rsidRPr="00FA484C">
        <w:rPr>
          <w:rFonts w:cstheme="minorHAnsi"/>
          <w:b/>
          <w:bCs/>
          <w:sz w:val="24"/>
          <w:szCs w:val="24"/>
        </w:rPr>
        <w:t>Služby hřbitovní</w:t>
      </w:r>
      <w:r w:rsidRPr="00FA484C">
        <w:rPr>
          <w:rFonts w:cstheme="minorHAnsi"/>
          <w:sz w:val="24"/>
          <w:szCs w:val="24"/>
        </w:rPr>
        <w:t xml:space="preserve"> poskytované v souvislosti s pronájem a užíváním hrobového místa:</w:t>
      </w:r>
    </w:p>
    <w:p w:rsidR="00E46D34" w:rsidRPr="00FA484C" w:rsidRDefault="00E46D34" w:rsidP="00E46D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A484C">
        <w:rPr>
          <w:rFonts w:cstheme="minorHAnsi"/>
          <w:sz w:val="24"/>
          <w:szCs w:val="24"/>
        </w:rPr>
        <w:t>odvoz odpadu</w:t>
      </w:r>
    </w:p>
    <w:p w:rsidR="00E46D34" w:rsidRPr="00FA484C" w:rsidRDefault="00E46D34" w:rsidP="00E46D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A484C">
        <w:rPr>
          <w:rFonts w:cstheme="minorHAnsi"/>
          <w:sz w:val="24"/>
          <w:szCs w:val="24"/>
        </w:rPr>
        <w:t>vodné</w:t>
      </w:r>
    </w:p>
    <w:p w:rsidR="00E46D34" w:rsidRPr="00FA484C" w:rsidRDefault="00E46D34" w:rsidP="00E46D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A484C">
        <w:rPr>
          <w:rFonts w:cstheme="minorHAnsi"/>
          <w:sz w:val="24"/>
          <w:szCs w:val="24"/>
        </w:rPr>
        <w:t>sečení trávy</w:t>
      </w:r>
    </w:p>
    <w:p w:rsidR="00E46D34" w:rsidRPr="00FA484C" w:rsidRDefault="00E46D34" w:rsidP="00E46D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A484C">
        <w:rPr>
          <w:rFonts w:cstheme="minorHAnsi"/>
          <w:sz w:val="24"/>
          <w:szCs w:val="24"/>
        </w:rPr>
        <w:t>oprava hřbitovní zdi</w:t>
      </w:r>
    </w:p>
    <w:p w:rsidR="00E46D34" w:rsidRPr="00FA484C" w:rsidRDefault="00E46D34" w:rsidP="00E46D34">
      <w:pPr>
        <w:rPr>
          <w:sz w:val="24"/>
          <w:szCs w:val="24"/>
        </w:rPr>
      </w:pPr>
    </w:p>
    <w:p w:rsidR="00E46D34" w:rsidRPr="00FA484C" w:rsidRDefault="00E46D34" w:rsidP="00E46D34">
      <w:pPr>
        <w:rPr>
          <w:sz w:val="24"/>
          <w:szCs w:val="24"/>
        </w:rPr>
      </w:pPr>
    </w:p>
    <w:p w:rsidR="00E46D34" w:rsidRPr="00FA484C" w:rsidRDefault="00E46D34" w:rsidP="00E46D34">
      <w:pPr>
        <w:rPr>
          <w:sz w:val="24"/>
          <w:szCs w:val="24"/>
        </w:rPr>
      </w:pPr>
    </w:p>
    <w:p w:rsidR="00E46D34" w:rsidRPr="00FA484C" w:rsidRDefault="00E46D34" w:rsidP="00E46D34">
      <w:pPr>
        <w:rPr>
          <w:b/>
          <w:bCs/>
          <w:sz w:val="24"/>
          <w:szCs w:val="24"/>
        </w:rPr>
      </w:pPr>
      <w:r w:rsidRPr="00FA484C">
        <w:rPr>
          <w:b/>
          <w:bCs/>
          <w:sz w:val="24"/>
          <w:szCs w:val="24"/>
        </w:rPr>
        <w:t xml:space="preserve">Ceny hrobových míst na 1 rok: </w:t>
      </w:r>
    </w:p>
    <w:p w:rsidR="00E46D34" w:rsidRPr="00FA484C" w:rsidRDefault="00E46D34" w:rsidP="00E46D34">
      <w:pPr>
        <w:rPr>
          <w:sz w:val="24"/>
          <w:szCs w:val="24"/>
        </w:rPr>
      </w:pPr>
      <w:r w:rsidRPr="00FA484C">
        <w:rPr>
          <w:sz w:val="24"/>
          <w:szCs w:val="24"/>
        </w:rPr>
        <w:t xml:space="preserve">Typ                </w:t>
      </w:r>
      <w:r w:rsidR="00C56324" w:rsidRPr="00FA484C">
        <w:rPr>
          <w:sz w:val="24"/>
          <w:szCs w:val="24"/>
        </w:rPr>
        <w:t xml:space="preserve"> </w:t>
      </w:r>
      <w:r w:rsidRPr="00FA484C">
        <w:rPr>
          <w:sz w:val="24"/>
          <w:szCs w:val="24"/>
        </w:rPr>
        <w:t xml:space="preserve">  rozměr                     </w:t>
      </w:r>
      <w:proofErr w:type="gramStart"/>
      <w:r w:rsidRPr="00FA484C">
        <w:rPr>
          <w:sz w:val="24"/>
          <w:szCs w:val="24"/>
        </w:rPr>
        <w:t>nájemné  Kč</w:t>
      </w:r>
      <w:proofErr w:type="gramEnd"/>
      <w:r w:rsidRPr="00FA484C">
        <w:rPr>
          <w:sz w:val="24"/>
          <w:szCs w:val="24"/>
        </w:rPr>
        <w:t xml:space="preserve">               služby  Kč                               celkem</w:t>
      </w:r>
    </w:p>
    <w:p w:rsidR="00E46D34" w:rsidRPr="00FA484C" w:rsidRDefault="00C56324" w:rsidP="00E46D34">
      <w:pPr>
        <w:rPr>
          <w:sz w:val="24"/>
          <w:szCs w:val="24"/>
        </w:rPr>
      </w:pPr>
      <w:r w:rsidRPr="00FA484C">
        <w:rPr>
          <w:sz w:val="24"/>
          <w:szCs w:val="24"/>
        </w:rPr>
        <w:t>Urnový hrob      1 m</w:t>
      </w:r>
      <w:r w:rsidRPr="00FA484C">
        <w:rPr>
          <w:sz w:val="24"/>
          <w:szCs w:val="24"/>
          <w:vertAlign w:val="superscript"/>
        </w:rPr>
        <w:t>2</w:t>
      </w:r>
      <w:r w:rsidRPr="00FA484C">
        <w:rPr>
          <w:sz w:val="24"/>
          <w:szCs w:val="24"/>
        </w:rPr>
        <w:t xml:space="preserve">                             15,- Kč                        6,- Kč                                   21</w:t>
      </w:r>
      <w:r w:rsidR="00FA484C" w:rsidRPr="00FA484C">
        <w:rPr>
          <w:sz w:val="24"/>
          <w:szCs w:val="24"/>
        </w:rPr>
        <w:t>,- Kč</w:t>
      </w:r>
    </w:p>
    <w:p w:rsidR="00C56324" w:rsidRPr="00FA484C" w:rsidRDefault="00C56324" w:rsidP="00E46D34">
      <w:pPr>
        <w:rPr>
          <w:sz w:val="24"/>
          <w:szCs w:val="24"/>
        </w:rPr>
      </w:pPr>
      <w:proofErr w:type="spellStart"/>
      <w:r w:rsidRPr="00FA484C">
        <w:rPr>
          <w:sz w:val="24"/>
          <w:szCs w:val="24"/>
        </w:rPr>
        <w:t>Jednohrob</w:t>
      </w:r>
      <w:proofErr w:type="spellEnd"/>
      <w:r w:rsidRPr="00FA484C">
        <w:rPr>
          <w:sz w:val="24"/>
          <w:szCs w:val="24"/>
        </w:rPr>
        <w:t xml:space="preserve">         2 m</w:t>
      </w:r>
      <w:r w:rsidRPr="00FA484C">
        <w:rPr>
          <w:sz w:val="24"/>
          <w:szCs w:val="24"/>
          <w:vertAlign w:val="superscript"/>
        </w:rPr>
        <w:t>2</w:t>
      </w:r>
      <w:r w:rsidRPr="00FA484C">
        <w:rPr>
          <w:sz w:val="24"/>
          <w:szCs w:val="24"/>
        </w:rPr>
        <w:t xml:space="preserve">                              30,- Kč                       12,- Kč </w:t>
      </w:r>
      <w:r w:rsidR="00FA484C" w:rsidRPr="00FA484C">
        <w:rPr>
          <w:sz w:val="24"/>
          <w:szCs w:val="24"/>
        </w:rPr>
        <w:t xml:space="preserve">                                 42,- Kč</w:t>
      </w:r>
    </w:p>
    <w:p w:rsidR="00FA484C" w:rsidRPr="00FA484C" w:rsidRDefault="00FA484C" w:rsidP="00E46D34">
      <w:pPr>
        <w:rPr>
          <w:sz w:val="24"/>
          <w:szCs w:val="24"/>
        </w:rPr>
      </w:pPr>
      <w:proofErr w:type="spellStart"/>
      <w:r w:rsidRPr="00FA484C">
        <w:rPr>
          <w:sz w:val="24"/>
          <w:szCs w:val="24"/>
        </w:rPr>
        <w:t>Dvojhob</w:t>
      </w:r>
      <w:proofErr w:type="spellEnd"/>
      <w:r w:rsidRPr="00FA484C">
        <w:rPr>
          <w:sz w:val="24"/>
          <w:szCs w:val="24"/>
        </w:rPr>
        <w:t xml:space="preserve">             4 m</w:t>
      </w:r>
      <w:r w:rsidRPr="00FA484C">
        <w:rPr>
          <w:sz w:val="24"/>
          <w:szCs w:val="24"/>
          <w:vertAlign w:val="superscript"/>
        </w:rPr>
        <w:t>2</w:t>
      </w:r>
      <w:r w:rsidRPr="00FA484C">
        <w:rPr>
          <w:sz w:val="24"/>
          <w:szCs w:val="24"/>
          <w:vertAlign w:val="subscript"/>
        </w:rPr>
        <w:t xml:space="preserve">                                              </w:t>
      </w:r>
      <w:r w:rsidRPr="00FA484C">
        <w:rPr>
          <w:sz w:val="24"/>
          <w:szCs w:val="24"/>
        </w:rPr>
        <w:t>60,- Kč                      24,- Kč                                  84,- Kč</w:t>
      </w:r>
    </w:p>
    <w:p w:rsidR="00FA484C" w:rsidRPr="00FA484C" w:rsidRDefault="00FA484C" w:rsidP="00E46D34">
      <w:pPr>
        <w:rPr>
          <w:sz w:val="24"/>
          <w:szCs w:val="24"/>
        </w:rPr>
      </w:pPr>
    </w:p>
    <w:p w:rsidR="00FA484C" w:rsidRPr="00FA484C" w:rsidRDefault="00FA484C" w:rsidP="00E46D34">
      <w:pPr>
        <w:rPr>
          <w:sz w:val="24"/>
          <w:szCs w:val="24"/>
        </w:rPr>
      </w:pPr>
      <w:r w:rsidRPr="00FA484C">
        <w:rPr>
          <w:sz w:val="24"/>
          <w:szCs w:val="24"/>
        </w:rPr>
        <w:t>Tento ceník je platný od 01.06.2023</w:t>
      </w:r>
    </w:p>
    <w:sectPr w:rsidR="00FA484C" w:rsidRPr="00FA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4412"/>
    <w:multiLevelType w:val="hybridMultilevel"/>
    <w:tmpl w:val="A142E74A"/>
    <w:lvl w:ilvl="0" w:tplc="169480B8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19"/>
    <w:rsid w:val="00235C19"/>
    <w:rsid w:val="002C7E3B"/>
    <w:rsid w:val="00320C09"/>
    <w:rsid w:val="003E657C"/>
    <w:rsid w:val="00823BE0"/>
    <w:rsid w:val="00C56324"/>
    <w:rsid w:val="00DF4B2E"/>
    <w:rsid w:val="00E46D34"/>
    <w:rsid w:val="00F92C82"/>
    <w:rsid w:val="00FA484C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07DB-6F14-4430-A670-2AA197EC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knihovna</cp:lastModifiedBy>
  <cp:revision>2</cp:revision>
  <cp:lastPrinted>2023-06-20T09:01:00Z</cp:lastPrinted>
  <dcterms:created xsi:type="dcterms:W3CDTF">2023-06-20T09:02:00Z</dcterms:created>
  <dcterms:modified xsi:type="dcterms:W3CDTF">2023-06-20T09:02:00Z</dcterms:modified>
</cp:coreProperties>
</file>